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34F3" w:rsidRPr="003A2CDA" w:rsidRDefault="005834F3" w:rsidP="005834F3">
      <w:pPr>
        <w:spacing w:before="250" w:line="480" w:lineRule="auto"/>
        <w:ind w:left="34" w:right="56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noProof/>
          <w:lang w:val="en-US"/>
        </w:rPr>
        <w:drawing>
          <wp:inline distT="0" distB="0" distL="0" distR="0" wp14:anchorId="0DDE72ED" wp14:editId="29EB9C2E">
            <wp:extent cx="4276725" cy="845185"/>
            <wp:effectExtent l="0" t="0" r="9525" b="0"/>
            <wp:docPr id="1" name="Imagen 1" descr="Resultado de imagen para logo uch 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para logo uch 2017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7672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4F3" w:rsidRPr="00D27775" w:rsidRDefault="005834F3" w:rsidP="005834F3">
      <w:pPr>
        <w:spacing w:line="276" w:lineRule="auto"/>
        <w:jc w:val="center"/>
        <w:rPr>
          <w:rFonts w:ascii="Arial" w:eastAsia="Calibri" w:hAnsi="Arial" w:cs="Arial"/>
          <w:b/>
          <w:sz w:val="36"/>
          <w:szCs w:val="48"/>
          <w:shd w:val="clear" w:color="auto" w:fill="FFFFFF"/>
        </w:rPr>
      </w:pPr>
      <w:r w:rsidRPr="00D27775">
        <w:rPr>
          <w:rFonts w:ascii="Arial" w:eastAsia="Calibri" w:hAnsi="Arial" w:cs="Arial"/>
          <w:b/>
          <w:sz w:val="36"/>
          <w:szCs w:val="48"/>
          <w:shd w:val="clear" w:color="auto" w:fill="FFFFFF"/>
        </w:rPr>
        <w:t>FACULTAD DE CIENCIAS E INGENIERÍA</w:t>
      </w:r>
    </w:p>
    <w:p w:rsidR="005834F3" w:rsidRPr="005F27BE" w:rsidRDefault="005834F3" w:rsidP="005834F3">
      <w:pPr>
        <w:spacing w:line="480" w:lineRule="auto"/>
        <w:jc w:val="center"/>
        <w:rPr>
          <w:rFonts w:ascii="Arial" w:eastAsia="Calibri" w:hAnsi="Arial" w:cs="Arial"/>
          <w:b/>
          <w:sz w:val="28"/>
          <w:szCs w:val="36"/>
          <w:shd w:val="clear" w:color="auto" w:fill="FFFFFF"/>
        </w:rPr>
      </w:pPr>
      <w:r w:rsidRPr="00D27775">
        <w:rPr>
          <w:rFonts w:ascii="Arial" w:eastAsia="Calibri" w:hAnsi="Arial" w:cs="Arial"/>
          <w:b/>
          <w:sz w:val="28"/>
          <w:szCs w:val="36"/>
          <w:shd w:val="clear" w:color="auto" w:fill="FFFFFF"/>
        </w:rPr>
        <w:t>ESCUELA PROFESIONAL DE INGENIERÍA DE SISTEMAS E INFORMÁTICA</w:t>
      </w:r>
    </w:p>
    <w:p w:rsidR="005834F3" w:rsidRPr="00F058F8" w:rsidRDefault="005834F3" w:rsidP="005834F3">
      <w:pPr>
        <w:spacing w:line="480" w:lineRule="auto"/>
        <w:jc w:val="center"/>
        <w:rPr>
          <w:rFonts w:ascii="Arial" w:hAnsi="Arial" w:cs="Arial"/>
          <w:sz w:val="32"/>
        </w:rPr>
      </w:pPr>
      <w:r w:rsidRPr="00F058F8">
        <w:rPr>
          <w:rFonts w:ascii="Arial" w:hAnsi="Arial" w:cs="Arial"/>
          <w:sz w:val="32"/>
        </w:rPr>
        <w:t xml:space="preserve">Título: </w:t>
      </w:r>
      <w:r>
        <w:rPr>
          <w:rFonts w:ascii="Arial" w:hAnsi="Arial" w:cs="Arial"/>
          <w:sz w:val="32"/>
        </w:rPr>
        <w:t xml:space="preserve">Instrucciones de instalación del software </w:t>
      </w:r>
      <w:r w:rsidRPr="00F058F8">
        <w:rPr>
          <w:rFonts w:ascii="Arial" w:hAnsi="Arial" w:cs="Arial"/>
          <w:sz w:val="32"/>
        </w:rPr>
        <w:t>Minimarket Nilda</w:t>
      </w:r>
    </w:p>
    <w:p w:rsidR="005834F3" w:rsidRDefault="005834F3" w:rsidP="005834F3">
      <w:pPr>
        <w:spacing w:line="480" w:lineRule="auto"/>
        <w:jc w:val="center"/>
        <w:rPr>
          <w:rFonts w:ascii="Arial" w:hAnsi="Arial" w:cs="Arial"/>
          <w:sz w:val="32"/>
        </w:rPr>
      </w:pPr>
      <w:r w:rsidRPr="00F058F8">
        <w:rPr>
          <w:rFonts w:ascii="Arial" w:hAnsi="Arial" w:cs="Arial"/>
          <w:sz w:val="32"/>
        </w:rPr>
        <w:t xml:space="preserve">Curso: </w:t>
      </w:r>
      <w:r>
        <w:rPr>
          <w:rFonts w:ascii="Arial" w:hAnsi="Arial" w:cs="Arial"/>
          <w:sz w:val="32"/>
        </w:rPr>
        <w:t>Ingeniería de Software II</w:t>
      </w:r>
      <w:r w:rsidRPr="00F058F8">
        <w:rPr>
          <w:rFonts w:ascii="Arial" w:hAnsi="Arial" w:cs="Arial"/>
          <w:sz w:val="32"/>
        </w:rPr>
        <w:t>.</w:t>
      </w:r>
    </w:p>
    <w:p w:rsidR="005834F3" w:rsidRPr="00F058F8" w:rsidRDefault="005834F3" w:rsidP="005834F3">
      <w:pPr>
        <w:spacing w:line="480" w:lineRule="auto"/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Profesor: Palomino Vidal Carlos.</w:t>
      </w:r>
    </w:p>
    <w:p w:rsidR="005834F3" w:rsidRPr="00666107" w:rsidRDefault="005834F3" w:rsidP="005834F3">
      <w:pPr>
        <w:spacing w:line="480" w:lineRule="auto"/>
        <w:jc w:val="center"/>
        <w:rPr>
          <w:rFonts w:ascii="Arial" w:hAnsi="Arial" w:cs="Arial"/>
          <w:sz w:val="32"/>
        </w:rPr>
      </w:pPr>
      <w:r w:rsidRPr="00666107">
        <w:rPr>
          <w:rFonts w:ascii="Arial" w:hAnsi="Arial" w:cs="Arial"/>
          <w:sz w:val="32"/>
        </w:rPr>
        <w:t>Integrantes:</w:t>
      </w:r>
    </w:p>
    <w:p w:rsidR="005834F3" w:rsidRPr="00666107" w:rsidRDefault="005834F3" w:rsidP="005834F3">
      <w:pPr>
        <w:spacing w:line="360" w:lineRule="auto"/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Acosta Espinoza, Max</w:t>
      </w:r>
      <w:r>
        <w:rPr>
          <w:rFonts w:ascii="Arial" w:hAnsi="Arial" w:cs="Arial"/>
          <w:sz w:val="32"/>
        </w:rPr>
        <w:tab/>
      </w:r>
      <w:r>
        <w:rPr>
          <w:rFonts w:ascii="Arial" w:hAnsi="Arial" w:cs="Arial"/>
          <w:sz w:val="32"/>
        </w:rPr>
        <w:tab/>
        <w:t>Código: 16201003</w:t>
      </w:r>
    </w:p>
    <w:p w:rsidR="005834F3" w:rsidRDefault="005834F3" w:rsidP="005834F3">
      <w:pPr>
        <w:spacing w:line="360" w:lineRule="auto"/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</w:t>
      </w:r>
      <w:r w:rsidRPr="00666107">
        <w:rPr>
          <w:rFonts w:ascii="Arial" w:hAnsi="Arial" w:cs="Arial"/>
          <w:sz w:val="32"/>
        </w:rPr>
        <w:t>guila</w:t>
      </w:r>
      <w:r>
        <w:rPr>
          <w:rFonts w:ascii="Arial" w:hAnsi="Arial" w:cs="Arial"/>
          <w:sz w:val="32"/>
        </w:rPr>
        <w:t xml:space="preserve"> Ruiz, Bengy</w:t>
      </w:r>
      <w:r>
        <w:rPr>
          <w:rFonts w:ascii="Arial" w:hAnsi="Arial" w:cs="Arial"/>
          <w:sz w:val="32"/>
        </w:rPr>
        <w:tab/>
      </w:r>
      <w:r>
        <w:rPr>
          <w:rFonts w:ascii="Arial" w:hAnsi="Arial" w:cs="Arial"/>
          <w:sz w:val="32"/>
        </w:rPr>
        <w:tab/>
      </w:r>
      <w:r>
        <w:rPr>
          <w:rFonts w:ascii="Arial" w:hAnsi="Arial" w:cs="Arial"/>
          <w:sz w:val="32"/>
        </w:rPr>
        <w:tab/>
        <w:t>C</w:t>
      </w:r>
      <w:r w:rsidRPr="00666107">
        <w:rPr>
          <w:rFonts w:ascii="Arial" w:hAnsi="Arial" w:cs="Arial"/>
          <w:sz w:val="32"/>
        </w:rPr>
        <w:t>ódigo: 16201005</w:t>
      </w:r>
    </w:p>
    <w:p w:rsidR="005834F3" w:rsidRDefault="005834F3" w:rsidP="005834F3">
      <w:pPr>
        <w:spacing w:line="360" w:lineRule="auto"/>
        <w:jc w:val="center"/>
        <w:rPr>
          <w:rFonts w:ascii="Arial" w:hAnsi="Arial" w:cs="Arial"/>
          <w:sz w:val="32"/>
        </w:rPr>
      </w:pPr>
      <w:r w:rsidRPr="00666107">
        <w:rPr>
          <w:rFonts w:ascii="Arial" w:hAnsi="Arial" w:cs="Arial"/>
          <w:sz w:val="32"/>
        </w:rPr>
        <w:t>Ayala Villavicencio</w:t>
      </w:r>
      <w:r>
        <w:rPr>
          <w:rFonts w:ascii="Arial" w:hAnsi="Arial" w:cs="Arial"/>
          <w:sz w:val="32"/>
        </w:rPr>
        <w:t>,</w:t>
      </w:r>
      <w:r w:rsidRPr="00666107">
        <w:rPr>
          <w:rFonts w:ascii="Arial" w:hAnsi="Arial" w:cs="Arial"/>
          <w:sz w:val="32"/>
        </w:rPr>
        <w:t xml:space="preserve"> </w:t>
      </w:r>
      <w:proofErr w:type="spellStart"/>
      <w:r w:rsidRPr="00666107">
        <w:rPr>
          <w:rFonts w:ascii="Arial" w:hAnsi="Arial" w:cs="Arial"/>
          <w:sz w:val="32"/>
        </w:rPr>
        <w:t>Alvaro</w:t>
      </w:r>
      <w:proofErr w:type="spellEnd"/>
      <w:r>
        <w:rPr>
          <w:rFonts w:ascii="Arial" w:hAnsi="Arial" w:cs="Arial"/>
          <w:sz w:val="32"/>
        </w:rPr>
        <w:tab/>
      </w:r>
      <w:r w:rsidRPr="00666107">
        <w:rPr>
          <w:rFonts w:ascii="Arial" w:hAnsi="Arial" w:cs="Arial"/>
          <w:sz w:val="32"/>
        </w:rPr>
        <w:t>Código: 16201008</w:t>
      </w:r>
    </w:p>
    <w:p w:rsidR="005834F3" w:rsidRPr="00666107" w:rsidRDefault="005834F3" w:rsidP="005834F3">
      <w:pPr>
        <w:spacing w:line="360" w:lineRule="auto"/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Cruz Acuña, Jefferson</w:t>
      </w:r>
      <w:r>
        <w:rPr>
          <w:rFonts w:ascii="Arial" w:hAnsi="Arial" w:cs="Arial"/>
          <w:sz w:val="32"/>
        </w:rPr>
        <w:tab/>
      </w:r>
      <w:r>
        <w:rPr>
          <w:rFonts w:ascii="Arial" w:hAnsi="Arial" w:cs="Arial"/>
          <w:sz w:val="32"/>
        </w:rPr>
        <w:tab/>
        <w:t>Código: 16201017</w:t>
      </w:r>
    </w:p>
    <w:p w:rsidR="005834F3" w:rsidRDefault="005834F3" w:rsidP="005834F3">
      <w:pPr>
        <w:spacing w:line="360" w:lineRule="auto"/>
        <w:jc w:val="center"/>
        <w:rPr>
          <w:rFonts w:ascii="Arial" w:hAnsi="Arial" w:cs="Arial"/>
          <w:sz w:val="32"/>
        </w:rPr>
      </w:pPr>
      <w:r w:rsidRPr="00666107">
        <w:rPr>
          <w:rFonts w:ascii="Arial" w:hAnsi="Arial" w:cs="Arial"/>
          <w:sz w:val="32"/>
        </w:rPr>
        <w:t>Vicente Rosas</w:t>
      </w:r>
      <w:r>
        <w:rPr>
          <w:rFonts w:ascii="Arial" w:hAnsi="Arial" w:cs="Arial"/>
          <w:sz w:val="32"/>
        </w:rPr>
        <w:t>,</w:t>
      </w:r>
      <w:r w:rsidRPr="00666107">
        <w:rPr>
          <w:rFonts w:ascii="Arial" w:hAnsi="Arial" w:cs="Arial"/>
          <w:sz w:val="32"/>
        </w:rPr>
        <w:t xml:space="preserve"> Noe</w:t>
      </w:r>
      <w:r>
        <w:rPr>
          <w:rFonts w:ascii="Arial" w:hAnsi="Arial" w:cs="Arial"/>
          <w:sz w:val="32"/>
        </w:rPr>
        <w:tab/>
      </w:r>
      <w:r>
        <w:rPr>
          <w:rFonts w:ascii="Arial" w:hAnsi="Arial" w:cs="Arial"/>
          <w:sz w:val="32"/>
        </w:rPr>
        <w:tab/>
      </w:r>
      <w:r>
        <w:rPr>
          <w:rFonts w:ascii="Arial" w:hAnsi="Arial" w:cs="Arial"/>
          <w:sz w:val="32"/>
        </w:rPr>
        <w:tab/>
      </w:r>
      <w:r w:rsidRPr="00666107">
        <w:rPr>
          <w:rFonts w:ascii="Arial" w:hAnsi="Arial" w:cs="Arial"/>
          <w:sz w:val="32"/>
        </w:rPr>
        <w:t>Código: 16201040</w:t>
      </w:r>
    </w:p>
    <w:p w:rsidR="005834F3" w:rsidRPr="00666107" w:rsidRDefault="005834F3" w:rsidP="005834F3">
      <w:pPr>
        <w:spacing w:line="480" w:lineRule="auto"/>
        <w:jc w:val="center"/>
        <w:rPr>
          <w:rFonts w:ascii="Arial" w:hAnsi="Arial" w:cs="Arial"/>
          <w:sz w:val="28"/>
        </w:rPr>
      </w:pPr>
      <w:r w:rsidRPr="00666107">
        <w:rPr>
          <w:rFonts w:ascii="Arial" w:hAnsi="Arial" w:cs="Arial"/>
          <w:sz w:val="28"/>
        </w:rPr>
        <w:t xml:space="preserve">Lima – Perú </w:t>
      </w:r>
    </w:p>
    <w:p w:rsidR="005834F3" w:rsidRDefault="005834F3" w:rsidP="005834F3">
      <w:pPr>
        <w:spacing w:line="480" w:lineRule="auto"/>
        <w:jc w:val="center"/>
        <w:rPr>
          <w:rFonts w:ascii="Arial" w:hAnsi="Arial" w:cs="Arial"/>
          <w:sz w:val="28"/>
        </w:rPr>
      </w:pPr>
      <w:r w:rsidRPr="00666107">
        <w:rPr>
          <w:rFonts w:ascii="Arial" w:hAnsi="Arial" w:cs="Arial"/>
          <w:sz w:val="28"/>
        </w:rPr>
        <w:t>2019</w:t>
      </w:r>
    </w:p>
    <w:p w:rsidR="00B30E58" w:rsidRDefault="00B30E58" w:rsidP="005834F3">
      <w:pPr>
        <w:spacing w:line="480" w:lineRule="auto"/>
        <w:jc w:val="center"/>
        <w:rPr>
          <w:rFonts w:ascii="Arial" w:hAnsi="Arial" w:cs="Arial"/>
          <w:sz w:val="28"/>
        </w:rPr>
      </w:pPr>
    </w:p>
    <w:p w:rsidR="00B30E58" w:rsidRPr="00B30E58" w:rsidRDefault="00B30E58" w:rsidP="00B30E58">
      <w:p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B30E58">
        <w:rPr>
          <w:rFonts w:ascii="Arial" w:hAnsi="Arial" w:cs="Arial"/>
          <w:sz w:val="28"/>
        </w:rPr>
        <w:lastRenderedPageBreak/>
        <w:drawing>
          <wp:anchor distT="0" distB="0" distL="114300" distR="114300" simplePos="0" relativeHeight="251658240" behindDoc="0" locked="0" layoutInCell="1" allowOverlap="1" wp14:anchorId="39382914">
            <wp:simplePos x="0" y="0"/>
            <wp:positionH relativeFrom="column">
              <wp:posOffset>-75565</wp:posOffset>
            </wp:positionH>
            <wp:positionV relativeFrom="paragraph">
              <wp:posOffset>291118</wp:posOffset>
            </wp:positionV>
            <wp:extent cx="5400040" cy="189230"/>
            <wp:effectExtent l="0" t="0" r="0" b="127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</w:rPr>
        <w:t>E</w:t>
      </w:r>
      <w:r w:rsidRPr="00B30E58">
        <w:rPr>
          <w:rFonts w:ascii="Times New Roman" w:hAnsi="Times New Roman" w:cs="Times New Roman"/>
          <w:sz w:val="32"/>
          <w:szCs w:val="32"/>
        </w:rPr>
        <w:t>jecutar el siguiente exe</w:t>
      </w:r>
    </w:p>
    <w:p w:rsidR="00B30E58" w:rsidRPr="00B30E58" w:rsidRDefault="00B30E58" w:rsidP="00B30E58">
      <w:p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B30E58">
        <w:rPr>
          <w:rFonts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9693B00">
            <wp:simplePos x="0" y="0"/>
            <wp:positionH relativeFrom="column">
              <wp:posOffset>0</wp:posOffset>
            </wp:positionH>
            <wp:positionV relativeFrom="paragraph">
              <wp:posOffset>266181</wp:posOffset>
            </wp:positionV>
            <wp:extent cx="4458086" cy="3657917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0E58">
        <w:rPr>
          <w:rFonts w:ascii="Times New Roman" w:hAnsi="Times New Roman" w:cs="Times New Roman"/>
          <w:sz w:val="32"/>
          <w:szCs w:val="32"/>
        </w:rPr>
        <w:t>Pedirá Permisos de instalación, Presiona “SI”</w:t>
      </w:r>
    </w:p>
    <w:p w:rsidR="0057646E" w:rsidRPr="00B30E58" w:rsidRDefault="00B30E58" w:rsidP="005834F3">
      <w:pPr>
        <w:rPr>
          <w:rFonts w:ascii="Times New Roman" w:hAnsi="Times New Roman" w:cs="Times New Roman"/>
          <w:sz w:val="32"/>
          <w:szCs w:val="32"/>
        </w:rPr>
      </w:pPr>
      <w:r w:rsidRPr="00B30E58">
        <w:rPr>
          <w:rFonts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2DF4C62D">
            <wp:simplePos x="0" y="0"/>
            <wp:positionH relativeFrom="column">
              <wp:posOffset>38100</wp:posOffset>
            </wp:positionH>
            <wp:positionV relativeFrom="paragraph">
              <wp:posOffset>3690216</wp:posOffset>
            </wp:positionV>
            <wp:extent cx="4419983" cy="3635055"/>
            <wp:effectExtent l="0" t="0" r="0" b="381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jc w:val="right"/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jc w:val="right"/>
        <w:rPr>
          <w:rFonts w:ascii="Times New Roman" w:hAnsi="Times New Roman" w:cs="Times New Roman"/>
          <w:sz w:val="32"/>
          <w:szCs w:val="32"/>
        </w:rPr>
      </w:pPr>
      <w:r w:rsidRPr="00B30E5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3186834</wp:posOffset>
                </wp:positionH>
                <wp:positionV relativeFrom="paragraph">
                  <wp:posOffset>2660361</wp:posOffset>
                </wp:positionV>
                <wp:extent cx="748145" cy="346363"/>
                <wp:effectExtent l="0" t="0" r="13970" b="1587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5" cy="3463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32DAF" id="Rectángulo 9" o:spid="_x0000_s1026" style="position:absolute;margin-left:250.95pt;margin-top:209.5pt;width:58.9pt;height:27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" filled="f" strokecolor="#1f3763 [1604]" strokeweight="1pt"/>
            </w:pict>
          </mc:Fallback>
        </mc:AlternateContent>
      </w:r>
      <w:r w:rsidRPr="00B30E58">
        <w:rPr>
          <w:rFonts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CA0FC74">
            <wp:simplePos x="0" y="0"/>
            <wp:positionH relativeFrom="column">
              <wp:posOffset>325928</wp:posOffset>
            </wp:positionH>
            <wp:positionV relativeFrom="paragraph">
              <wp:posOffset>3422650</wp:posOffset>
            </wp:positionV>
            <wp:extent cx="4412362" cy="3612193"/>
            <wp:effectExtent l="0" t="0" r="7620" b="762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0E58">
        <w:rPr>
          <w:rFonts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399279CE">
            <wp:simplePos x="0" y="0"/>
            <wp:positionH relativeFrom="column">
              <wp:posOffset>325928</wp:posOffset>
            </wp:positionH>
            <wp:positionV relativeFrom="paragraph">
              <wp:posOffset>-567401</wp:posOffset>
            </wp:positionV>
            <wp:extent cx="4442845" cy="3619814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  <w:r w:rsidRPr="00B30E58">
        <w:rPr>
          <w:rFonts w:ascii="Times New Roman" w:hAnsi="Times New Roman" w:cs="Times New Roman"/>
          <w:sz w:val="32"/>
          <w:szCs w:val="32"/>
        </w:rPr>
        <w:tab/>
      </w: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  <w:r w:rsidRPr="00B30E58">
        <w:rPr>
          <w:rFonts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183FE8CD">
            <wp:simplePos x="0" y="0"/>
            <wp:positionH relativeFrom="column">
              <wp:posOffset>-34232</wp:posOffset>
            </wp:positionH>
            <wp:positionV relativeFrom="paragraph">
              <wp:posOffset>294236</wp:posOffset>
            </wp:positionV>
            <wp:extent cx="4442460" cy="3634740"/>
            <wp:effectExtent l="0" t="0" r="0" b="381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0E58">
        <w:rPr>
          <w:rFonts w:ascii="Times New Roman" w:hAnsi="Times New Roman" w:cs="Times New Roman"/>
          <w:sz w:val="32"/>
          <w:szCs w:val="32"/>
        </w:rPr>
        <w:t>Desmarcamos “Ejecutar Mi Nilda”</w:t>
      </w: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P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</w:p>
    <w:p w:rsidR="00B30E58" w:rsidRDefault="00B30E58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  <w:r w:rsidRPr="00B30E58">
        <w:rPr>
          <w:rFonts w:ascii="Times New Roman" w:hAnsi="Times New Roman" w:cs="Times New Roman"/>
          <w:sz w:val="32"/>
          <w:szCs w:val="32"/>
        </w:rPr>
        <w:lastRenderedPageBreak/>
        <w:t xml:space="preserve">Luego presionamos </w:t>
      </w:r>
      <w:r w:rsidR="001D2F92" w:rsidRPr="00B30E58">
        <w:rPr>
          <w:rFonts w:ascii="Times New Roman" w:hAnsi="Times New Roman" w:cs="Times New Roman"/>
          <w:sz w:val="32"/>
          <w:szCs w:val="32"/>
        </w:rPr>
        <w:t>Finalizar</w:t>
      </w:r>
      <w:r w:rsidR="001D2F92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nos dirigimos al escritorio</w:t>
      </w:r>
      <w:r w:rsidR="001D2F92">
        <w:rPr>
          <w:rFonts w:ascii="Times New Roman" w:hAnsi="Times New Roman" w:cs="Times New Roman"/>
          <w:sz w:val="32"/>
          <w:szCs w:val="32"/>
        </w:rPr>
        <w:t>, elegimos nuestra aplicación y ejecutamos como administrador para poder configurar la red, nos saldrá una advertencia de permisos de administrador, presionamos a aceptar.</w:t>
      </w:r>
    </w:p>
    <w:p w:rsidR="001D2F92" w:rsidRDefault="001D2F92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  <w:r w:rsidRPr="001D2F92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9653E29" wp14:editId="3D8C6077">
            <wp:extent cx="5400040" cy="30365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58" w:rsidRDefault="001D2F92" w:rsidP="00B30E58">
      <w:pPr>
        <w:tabs>
          <w:tab w:val="left" w:pos="2433"/>
        </w:tabs>
        <w:rPr>
          <w:rFonts w:ascii="Times New Roman" w:hAnsi="Times New Roman" w:cs="Times New Roman"/>
          <w:sz w:val="32"/>
          <w:szCs w:val="32"/>
        </w:rPr>
      </w:pPr>
      <w:r w:rsidRPr="001D2F92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1DB6253" wp14:editId="5285B598">
            <wp:extent cx="5400040" cy="30365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  <w:r w:rsidRPr="001D2F92">
        <w:rPr>
          <w:rFonts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593F336D">
            <wp:simplePos x="0" y="0"/>
            <wp:positionH relativeFrom="column">
              <wp:posOffset>-159096</wp:posOffset>
            </wp:positionH>
            <wp:positionV relativeFrom="paragraph">
              <wp:posOffset>425796</wp:posOffset>
            </wp:positionV>
            <wp:extent cx="5400040" cy="3065145"/>
            <wp:effectExtent l="0" t="0" r="0" b="190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Ingresas los datos correspondientes (</w:t>
      </w:r>
      <w:proofErr w:type="spellStart"/>
      <w:r>
        <w:rPr>
          <w:rFonts w:ascii="Times New Roman" w:hAnsi="Times New Roman" w:cs="Times New Roman"/>
          <w:sz w:val="32"/>
          <w:szCs w:val="32"/>
        </w:rPr>
        <w:t>ip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nombre de usuario, clave, nombre de la base de datos), cabe resaltar que el puerto que utiliza </w:t>
      </w:r>
      <w:proofErr w:type="spellStart"/>
      <w:r>
        <w:rPr>
          <w:rFonts w:ascii="Times New Roman" w:hAnsi="Times New Roman" w:cs="Times New Roman"/>
          <w:sz w:val="32"/>
          <w:szCs w:val="32"/>
        </w:rPr>
        <w:t>sql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server es el 1433 que en el software ya está por defecto.</w:t>
      </w: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Una vez ingresado los datos, presionamos guardar, si los datos son correctos nos mandar un mensaje de éxito.</w:t>
      </w: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  <w:r w:rsidRPr="001D2F92">
        <w:rPr>
          <w:rFonts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79AE5172">
            <wp:simplePos x="0" y="0"/>
            <wp:positionH relativeFrom="column">
              <wp:posOffset>1149350</wp:posOffset>
            </wp:positionH>
            <wp:positionV relativeFrom="paragraph">
              <wp:posOffset>38100</wp:posOffset>
            </wp:positionV>
            <wp:extent cx="2286198" cy="1021168"/>
            <wp:effectExtent l="0" t="0" r="0" b="762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luego nos dirigirá al panel de configuración de usuario, ya que se usará el software por primera vez. </w:t>
      </w: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  <w:r w:rsidRPr="001D2F92">
        <w:rPr>
          <w:rFonts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3F9B6A84">
            <wp:simplePos x="0" y="0"/>
            <wp:positionH relativeFrom="column">
              <wp:posOffset>-13682</wp:posOffset>
            </wp:positionH>
            <wp:positionV relativeFrom="paragraph">
              <wp:posOffset>55187</wp:posOffset>
            </wp:positionV>
            <wp:extent cx="5400040" cy="3052445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Ingresamos los datos Correspondientes y presionamos aceptar – luego nos dirigirá al </w:t>
      </w:r>
      <w:proofErr w:type="spellStart"/>
      <w:r>
        <w:rPr>
          <w:rFonts w:ascii="Times New Roman" w:hAnsi="Times New Roman" w:cs="Times New Roman"/>
          <w:sz w:val="32"/>
          <w:szCs w:val="32"/>
        </w:rPr>
        <w:t>login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donde ya podremos ingresar nuestro usuario y clave para tener acceso al sistema </w:t>
      </w: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1D2F92" w:rsidP="001D2F92">
      <w:pPr>
        <w:rPr>
          <w:rFonts w:ascii="Times New Roman" w:hAnsi="Times New Roman" w:cs="Times New Roman"/>
          <w:sz w:val="32"/>
          <w:szCs w:val="32"/>
        </w:rPr>
      </w:pPr>
    </w:p>
    <w:p w:rsidR="001D2F92" w:rsidRDefault="00964141" w:rsidP="001D2F92">
      <w:pPr>
        <w:rPr>
          <w:rFonts w:ascii="Times New Roman" w:hAnsi="Times New Roman" w:cs="Times New Roman"/>
          <w:sz w:val="32"/>
          <w:szCs w:val="32"/>
        </w:rPr>
      </w:pPr>
      <w:r w:rsidRPr="00964141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6A8A42CB" wp14:editId="7F8655D0">
            <wp:extent cx="5400040" cy="30365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92" w:rsidRPr="001D2F92" w:rsidRDefault="00964141" w:rsidP="001D2F92">
      <w:pPr>
        <w:rPr>
          <w:rFonts w:ascii="Times New Roman" w:hAnsi="Times New Roman" w:cs="Times New Roman"/>
          <w:sz w:val="32"/>
          <w:szCs w:val="32"/>
        </w:rPr>
      </w:pPr>
      <w:bookmarkStart w:id="0" w:name="_GoBack"/>
      <w:r w:rsidRPr="0096414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FA0968C" wp14:editId="773987A6">
            <wp:extent cx="5400040" cy="30365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D2F92" w:rsidRPr="001D2F9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4F3"/>
    <w:rsid w:val="001D2F92"/>
    <w:rsid w:val="0057646E"/>
    <w:rsid w:val="005834F3"/>
    <w:rsid w:val="00964141"/>
    <w:rsid w:val="00B30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56063"/>
  <w15:chartTrackingRefBased/>
  <w15:docId w15:val="{2708D71C-AC27-4B33-B1A2-404923BF9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4F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228</Words>
  <Characters>1256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Bengy Jammil Aguila Ruiz</dc:creator>
  <cp:keywords/>
  <dc:description/>
  <cp:lastModifiedBy>Bengy Jammil Aguila Ruiz</cp:lastModifiedBy>
  <cp:revision>3</cp:revision>
  <dcterms:created xsi:type="dcterms:W3CDTF">2019-06-24T18:35:00Z</dcterms:created>
  <dcterms:modified xsi:type="dcterms:W3CDTF">2019-06-24T19:20:00Z</dcterms:modified>
</cp:coreProperties>
</file>